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F64D5" w14:textId="7633364A" w:rsidR="007D3FB7" w:rsidRDefault="00440C95">
      <w:r>
        <w:rPr>
          <w:rFonts w:ascii="Segoe UI" w:hAnsi="Segoe UI" w:cs="Segoe UI"/>
          <w:color w:val="000000"/>
          <w:sz w:val="20"/>
          <w:szCs w:val="20"/>
        </w:rPr>
        <w:t xml:space="preserve">SPAZIO: CASASOLI (FIERA DI ROMA), IN 2030 NEW SPACE ECONOMY VOLANO RIVOLUZIONE INDUSTRIALE Roma, 5 dic. (Adnkronos) - ''Crediamo molto in questo nostro appuntamento annuale perché la new </w:t>
      </w:r>
      <w:proofErr w:type="spellStart"/>
      <w:r>
        <w:rPr>
          <w:rFonts w:ascii="Segoe UI" w:hAnsi="Segoe UI" w:cs="Segoe UI"/>
          <w:color w:val="000000"/>
          <w:sz w:val="20"/>
          <w:szCs w:val="20"/>
        </w:rPr>
        <w:t>space</w:t>
      </w:r>
      <w:proofErr w:type="spellEnd"/>
      <w:r>
        <w:rPr>
          <w:rFonts w:ascii="Segoe UI" w:hAnsi="Segoe UI" w:cs="Segoe UI"/>
          <w:color w:val="000000"/>
          <w:sz w:val="20"/>
          <w:szCs w:val="20"/>
        </w:rPr>
        <w:t xml:space="preserve"> economy rappresenta la sfida dell'economia globale del futuro </w:t>
      </w:r>
      <w:proofErr w:type="spellStart"/>
      <w:r>
        <w:rPr>
          <w:rFonts w:ascii="Segoe UI" w:hAnsi="Segoe UI" w:cs="Segoe UI"/>
          <w:color w:val="000000"/>
          <w:sz w:val="20"/>
          <w:szCs w:val="20"/>
        </w:rPr>
        <w:t>prossimo'</w:t>
      </w:r>
      <w:proofErr w:type="spellEnd"/>
      <w:r>
        <w:rPr>
          <w:rFonts w:ascii="Segoe UI" w:hAnsi="Segoe UI" w:cs="Segoe UI"/>
          <w:color w:val="000000"/>
          <w:sz w:val="20"/>
          <w:szCs w:val="20"/>
        </w:rPr>
        <w:t xml:space="preserve">' e ''nel 2030 sarà il volano più importante per quella che viene già definita la rivoluzione industriale di questo secolo''. A scandirlo è stato Fabio Casasoli, Amministratore unico di Fiera Roma, aprendo i lavori del New Space Economy </w:t>
      </w:r>
      <w:proofErr w:type="spellStart"/>
      <w:r>
        <w:rPr>
          <w:rFonts w:ascii="Segoe UI" w:hAnsi="Segoe UI" w:cs="Segoe UI"/>
          <w:color w:val="000000"/>
          <w:sz w:val="20"/>
          <w:szCs w:val="20"/>
        </w:rPr>
        <w:t>European</w:t>
      </w:r>
      <w:proofErr w:type="spellEnd"/>
      <w:r>
        <w:rPr>
          <w:rFonts w:ascii="Segoe UI" w:hAnsi="Segoe UI" w:cs="Segoe UI"/>
          <w:color w:val="000000"/>
          <w:sz w:val="20"/>
          <w:szCs w:val="20"/>
        </w:rPr>
        <w:t xml:space="preserve"> </w:t>
      </w:r>
      <w:proofErr w:type="spellStart"/>
      <w:r>
        <w:rPr>
          <w:rFonts w:ascii="Segoe UI" w:hAnsi="Segoe UI" w:cs="Segoe UI"/>
          <w:color w:val="000000"/>
          <w:sz w:val="20"/>
          <w:szCs w:val="20"/>
        </w:rPr>
        <w:t>Expoforum</w:t>
      </w:r>
      <w:proofErr w:type="spellEnd"/>
      <w:r>
        <w:rPr>
          <w:rFonts w:ascii="Segoe UI" w:hAnsi="Segoe UI" w:cs="Segoe UI"/>
          <w:color w:val="000000"/>
          <w:sz w:val="20"/>
          <w:szCs w:val="20"/>
        </w:rPr>
        <w:t xml:space="preserve"> 2023, che si svolge da oggi e fino al 7 dicembre alla Fiera di Roma. Casasoli ha rilevato che ''è una partita che l'Italia ha tutti i requisiti per giocarsi al meglio, essendo uno dei pochi Paesi al mondo che possiede l'intera filiera che porta allo spazio, con capacità propria di sviluppare i satelliti, portarli in orbita e gestire tutti i servizi connessi, distinguendosi per qualità, precisione e innovazione''. E questa eccellenza italiana, ha osservato ancora l'Amministratore unico di Fiera di Roma, ''è particolarmente ben rappresentata dalla Regione Lazio, leader in Italia in questa industria del futuro, territorio in cui sono presenti tutti i big player del settore e che vanta oltre il 30 per cento dell'export nazionale''. ''È proprio questa specifica vocazione della nostra Regione che ci ha portato a dare vita a questo appuntamento, per essere ancora una volta a servizio del territorio, motore del suo </w:t>
      </w:r>
      <w:proofErr w:type="spellStart"/>
      <w:r>
        <w:rPr>
          <w:rFonts w:ascii="Segoe UI" w:hAnsi="Segoe UI" w:cs="Segoe UI"/>
          <w:color w:val="000000"/>
          <w:sz w:val="20"/>
          <w:szCs w:val="20"/>
        </w:rPr>
        <w:t>sviluppo'</w:t>
      </w:r>
      <w:proofErr w:type="spellEnd"/>
      <w:r>
        <w:rPr>
          <w:rFonts w:ascii="Segoe UI" w:hAnsi="Segoe UI" w:cs="Segoe UI"/>
          <w:color w:val="000000"/>
          <w:sz w:val="20"/>
          <w:szCs w:val="20"/>
        </w:rPr>
        <w:t>' ha aggiunto. (Ada/Adnkronos) ISSN 2465 - 1222 05-DIC-23 12:39 NNNN</w:t>
      </w:r>
    </w:p>
    <w:sectPr w:rsidR="007D3F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C95"/>
    <w:rsid w:val="00440C95"/>
    <w:rsid w:val="007D3F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86D9"/>
  <w15:chartTrackingRefBased/>
  <w15:docId w15:val="{926509A4-E01A-40D4-B17B-4BA2AE59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cp:revision>
  <dcterms:created xsi:type="dcterms:W3CDTF">2023-12-05T15:59:00Z</dcterms:created>
  <dcterms:modified xsi:type="dcterms:W3CDTF">2023-12-05T16:02:00Z</dcterms:modified>
</cp:coreProperties>
</file>